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B5601B4" w14:textId="77777777" w:rsidR="00FA69DA" w:rsidRDefault="00FA69DA" w:rsidP="00FA69DA">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Pr="008E45D3">
        <w:rPr>
          <w:rFonts w:ascii="Verdana" w:hAnsi="Verdana" w:cs="Calibri"/>
          <w:b/>
          <w:lang w:val="en-GB"/>
        </w:rPr>
        <w:t>teaching</w:t>
      </w:r>
      <w:r w:rsidRPr="008E45D3">
        <w:rPr>
          <w:rFonts w:ascii="Verdana" w:hAnsi="Verdana" w:cs="Calibri"/>
          <w:b/>
          <w:color w:val="FF0000"/>
          <w:lang w:val="en-GB"/>
        </w:rPr>
        <w:t xml:space="preserve"> </w:t>
      </w:r>
      <w:r w:rsidRPr="008E45D3">
        <w:rPr>
          <w:rFonts w:ascii="Verdana" w:hAnsi="Verdana" w:cs="Calibri"/>
          <w:b/>
          <w:lang w:val="en-GB"/>
        </w:rPr>
        <w:t>activity</w:t>
      </w:r>
      <w:r>
        <w:rPr>
          <w:rFonts w:ascii="Verdana" w:hAnsi="Verdana" w:cs="Calibri"/>
          <w:lang w:val="en-GB"/>
        </w:rPr>
        <w:t xml:space="preserve"> (</w:t>
      </w:r>
      <w:r w:rsidRPr="00490F95">
        <w:rPr>
          <w:rFonts w:ascii="Verdana" w:hAnsi="Verdana" w:cs="Calibri"/>
          <w:lang w:val="en-GB"/>
        </w:rPr>
        <w:t>excluding travel days</w:t>
      </w:r>
      <w:r>
        <w:rPr>
          <w:rFonts w:ascii="Verdana" w:hAnsi="Verdana" w:cs="Calibri"/>
          <w:lang w:val="en-GB"/>
        </w:rPr>
        <w:t>)</w:t>
      </w:r>
      <w:r w:rsidRPr="00490F95">
        <w:rPr>
          <w:rFonts w:ascii="Verdana" w:hAnsi="Verdana" w:cs="Calibri"/>
          <w:lang w:val="en-GB"/>
        </w:rPr>
        <w:t xml:space="preserve">: </w:t>
      </w:r>
    </w:p>
    <w:p w14:paraId="7D8BFAE1"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7E24752F" w14:textId="5E9FF561" w:rsidR="00FA69DA" w:rsidRPr="00490F95" w:rsidRDefault="000D08B6" w:rsidP="00FA69DA">
      <w:pPr>
        <w:pStyle w:val="Textkomente"/>
        <w:tabs>
          <w:tab w:val="left" w:pos="2552"/>
          <w:tab w:val="left" w:pos="3686"/>
          <w:tab w:val="left" w:pos="5954"/>
        </w:tabs>
        <w:spacing w:after="0"/>
        <w:rPr>
          <w:rFonts w:ascii="Verdana" w:hAnsi="Verdana" w:cs="Calibri"/>
          <w:lang w:val="en-GB"/>
        </w:rPr>
      </w:pPr>
      <w:r>
        <w:rPr>
          <w:rFonts w:ascii="Verdana" w:hAnsi="Verdana" w:cs="Calibri"/>
          <w:lang w:val="en-GB"/>
        </w:rPr>
        <w:tab/>
      </w:r>
      <w:r w:rsidR="00FA69DA" w:rsidRPr="00490F95">
        <w:rPr>
          <w:rFonts w:ascii="Verdana" w:hAnsi="Verdana" w:cs="Calibri"/>
          <w:lang w:val="en-GB"/>
        </w:rPr>
        <w:t xml:space="preserve">from </w:t>
      </w:r>
      <w:r w:rsidR="00FA69DA" w:rsidRPr="00490F95">
        <w:rPr>
          <w:rFonts w:ascii="Verdana" w:hAnsi="Verdana" w:cs="Calibri"/>
          <w:i/>
          <w:lang w:val="en-GB"/>
        </w:rPr>
        <w:t>[day/month/year]</w:t>
      </w:r>
      <w:r w:rsidR="00FA69DA" w:rsidRPr="00490F95">
        <w:rPr>
          <w:rFonts w:ascii="Verdana" w:hAnsi="Verdana" w:cs="Calibri"/>
          <w:lang w:val="en-GB"/>
        </w:rPr>
        <w:tab/>
        <w:t xml:space="preserve">till </w:t>
      </w:r>
      <w:r w:rsidR="00FA69DA" w:rsidRPr="00490F95">
        <w:rPr>
          <w:rFonts w:ascii="Verdana" w:hAnsi="Verdana" w:cs="Calibri"/>
          <w:i/>
          <w:lang w:val="en-GB"/>
        </w:rPr>
        <w:t>[day/month/year]</w:t>
      </w:r>
    </w:p>
    <w:p w14:paraId="57B07832"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27FFF433" w14:textId="77777777" w:rsidR="00FA69DA" w:rsidRDefault="00FA69DA" w:rsidP="00FA69DA">
      <w:pPr>
        <w:pStyle w:val="Textkomente"/>
        <w:tabs>
          <w:tab w:val="left" w:pos="2552"/>
          <w:tab w:val="left" w:pos="3686"/>
          <w:tab w:val="left" w:pos="5954"/>
        </w:tabs>
        <w:spacing w:after="0"/>
        <w:rPr>
          <w:rFonts w:ascii="Verdana" w:hAnsi="Verdana" w:cs="Calibri"/>
          <w:lang w:val="en-GB"/>
        </w:rPr>
      </w:pPr>
      <w:r>
        <w:rPr>
          <w:rFonts w:ascii="Verdana" w:hAnsi="Verdana" w:cs="Calibri"/>
          <w:lang w:val="en-GB"/>
        </w:rPr>
        <w:tab/>
      </w:r>
      <w:r w:rsidRPr="00490F95">
        <w:rPr>
          <w:rFonts w:ascii="Verdana" w:hAnsi="Verdana" w:cs="Calibri"/>
          <w:lang w:val="en-GB"/>
        </w:rPr>
        <w:t>Duration (days): ………………….</w:t>
      </w:r>
      <w:r>
        <w:rPr>
          <w:rFonts w:ascii="Verdana" w:hAnsi="Verdana" w:cs="Calibri"/>
          <w:lang w:val="en-GB"/>
        </w:rPr>
        <w:t xml:space="preserve"> </w:t>
      </w:r>
    </w:p>
    <w:p w14:paraId="214820CC"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671EE489" w14:textId="77777777" w:rsidR="00FA69DA" w:rsidRDefault="00FA69DA" w:rsidP="00FA69DA">
      <w:pPr>
        <w:pStyle w:val="Textkomente"/>
        <w:tabs>
          <w:tab w:val="left" w:pos="2552"/>
          <w:tab w:val="left" w:pos="3686"/>
          <w:tab w:val="left" w:pos="5954"/>
        </w:tabs>
        <w:spacing w:after="0"/>
        <w:rPr>
          <w:rFonts w:ascii="Verdana" w:hAnsi="Verdana" w:cs="Calibri"/>
          <w:lang w:val="en-GB"/>
        </w:rPr>
      </w:pPr>
    </w:p>
    <w:p w14:paraId="27323EFA" w14:textId="576613FF" w:rsidR="00FA69DA" w:rsidRDefault="00FA69DA" w:rsidP="00FA69DA">
      <w:pPr>
        <w:pStyle w:val="Textkomente"/>
        <w:tabs>
          <w:tab w:val="left" w:pos="2552"/>
          <w:tab w:val="left" w:pos="3686"/>
          <w:tab w:val="left" w:pos="5954"/>
        </w:tabs>
        <w:spacing w:after="0"/>
        <w:rPr>
          <w:lang w:val="en-GB"/>
        </w:rPr>
      </w:pPr>
      <w:r w:rsidRPr="008E45D3">
        <w:rPr>
          <w:rFonts w:ascii="Verdana" w:hAnsi="Verdana" w:cs="Calibri"/>
          <w:b/>
          <w:lang w:val="en-GB"/>
        </w:rPr>
        <w:t>Travel days</w:t>
      </w:r>
      <w:r w:rsidRPr="00490F95">
        <w:rPr>
          <w:rFonts w:ascii="Verdana" w:hAnsi="Verdana" w:cs="Calibri"/>
          <w:lang w:val="en-GB"/>
        </w:rPr>
        <w:t xml:space="preserve">: </w:t>
      </w:r>
      <w:r>
        <w:rPr>
          <w:rFonts w:ascii="Verdana" w:hAnsi="Verdana" w:cs="Calibri"/>
          <w:lang w:val="en-GB"/>
        </w:rPr>
        <w:t xml:space="preserve">to </w:t>
      </w:r>
      <w:r w:rsidRPr="00490F95">
        <w:rPr>
          <w:rFonts w:ascii="Verdana" w:hAnsi="Verdana" w:cs="Calibri"/>
          <w:lang w:val="en-GB"/>
        </w:rPr>
        <w:t>………………….</w:t>
      </w:r>
      <w:r>
        <w:rPr>
          <w:rFonts w:ascii="Verdana" w:hAnsi="Verdana" w:cs="Calibri"/>
          <w:lang w:val="en-GB"/>
        </w:rPr>
        <w:t xml:space="preserve"> </w:t>
      </w:r>
      <w:r w:rsidR="00BE33C2">
        <w:rPr>
          <w:rFonts w:ascii="Verdana" w:hAnsi="Verdana" w:cs="Calibri"/>
          <w:lang w:val="en-GB"/>
        </w:rPr>
        <w:t>b</w:t>
      </w:r>
      <w:r>
        <w:rPr>
          <w:rFonts w:ascii="Verdana" w:hAnsi="Verdana" w:cs="Calibri"/>
          <w:lang w:val="en-GB"/>
        </w:rPr>
        <w:t>ack</w:t>
      </w:r>
      <w:r w:rsidR="00BE33C2">
        <w:rPr>
          <w:rFonts w:ascii="Verdana" w:hAnsi="Verdana" w:cs="Calibri"/>
          <w:lang w:val="en-GB"/>
        </w:rPr>
        <w:t xml:space="preserve"> </w:t>
      </w:r>
      <w:r>
        <w:rPr>
          <w:rFonts w:ascii="Verdana" w:hAnsi="Verdana" w:cs="Calibri"/>
          <w:lang w:val="en-GB"/>
        </w:rPr>
        <w:t>…………………</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1ED002F" w:rsidR="001903D7" w:rsidRPr="007673FA" w:rsidRDefault="00AA0AF4" w:rsidP="00FA69DA">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FA69DA">
              <w:rPr>
                <w:rFonts w:ascii="Verdana" w:hAnsi="Verdana" w:cs="Arial"/>
                <w:color w:val="002060"/>
                <w:sz w:val="20"/>
                <w:lang w:val="en-GB"/>
              </w:rPr>
              <w:t>18</w:t>
            </w:r>
            <w:r w:rsidRPr="007673FA">
              <w:rPr>
                <w:rFonts w:ascii="Verdana" w:hAnsi="Verdana" w:cs="Arial"/>
                <w:color w:val="002060"/>
                <w:sz w:val="20"/>
                <w:lang w:val="en-GB"/>
              </w:rPr>
              <w:t>/20</w:t>
            </w:r>
            <w:r w:rsidR="00FA69DA">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66EF177" w:rsidR="00116FBB" w:rsidRPr="005E466D" w:rsidRDefault="00FA69DA" w:rsidP="00FA69D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Economics, Prague</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4344F6B" w:rsidR="007967A9" w:rsidRPr="005E466D" w:rsidRDefault="00FA69DA" w:rsidP="00FA69D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FA69DA">
        <w:trPr>
          <w:trHeight w:val="604"/>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343E423" w14:textId="77777777" w:rsidR="00FA69DA" w:rsidRPr="00C01F6E" w:rsidRDefault="00FA69DA" w:rsidP="00FA69DA">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W. Churchill Sq. 4</w:t>
            </w:r>
          </w:p>
          <w:p w14:paraId="56E939F3" w14:textId="1E93F014" w:rsidR="007967A9" w:rsidRPr="005E466D" w:rsidRDefault="00FA69DA" w:rsidP="00FA69DA">
            <w:pPr>
              <w:shd w:val="clear" w:color="auto" w:fill="FFFFFF"/>
              <w:ind w:right="-993"/>
              <w:jc w:val="left"/>
              <w:rPr>
                <w:rFonts w:ascii="Verdana" w:hAnsi="Verdana" w:cs="Arial"/>
                <w:color w:val="002060"/>
                <w:sz w:val="20"/>
                <w:lang w:val="en-GB"/>
              </w:rPr>
            </w:pPr>
            <w:r w:rsidRPr="00C01F6E">
              <w:rPr>
                <w:rFonts w:ascii="Calibri Light" w:hAnsi="Calibri Light" w:cs="Arial"/>
                <w:color w:val="002060"/>
                <w:szCs w:val="24"/>
                <w:lang w:val="en-GB"/>
              </w:rPr>
              <w:t>130 67 Prague</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3BEC83E7" w:rsidR="007967A9" w:rsidRPr="005E466D" w:rsidRDefault="00FA69DA" w:rsidP="00FA69DA">
            <w:pPr>
              <w:shd w:val="clear" w:color="auto" w:fill="FFFFFF"/>
              <w:ind w:right="-993"/>
              <w:rPr>
                <w:rFonts w:ascii="Verdana" w:hAnsi="Verdana" w:cs="Arial"/>
                <w:b/>
                <w:sz w:val="20"/>
                <w:lang w:val="en-GB"/>
              </w:rPr>
            </w:pPr>
            <w:r w:rsidRPr="00C01F6E">
              <w:rPr>
                <w:rFonts w:ascii="Calibri Light" w:hAnsi="Calibri Light" w:cs="Arial"/>
                <w:color w:val="002060"/>
                <w:szCs w:val="24"/>
                <w:lang w:val="en-GB"/>
              </w:rPr>
              <w:t>Czech Republic/CZ</w:t>
            </w:r>
          </w:p>
        </w:tc>
      </w:tr>
      <w:tr w:rsidR="007967A9" w:rsidRPr="005E466D" w14:paraId="56E939FC" w14:textId="77777777" w:rsidTr="00FA69DA">
        <w:trPr>
          <w:trHeight w:val="1182"/>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12E8E810" w14:textId="77777777" w:rsidR="00FA69DA" w:rsidRPr="00C01F6E" w:rsidRDefault="00FA69DA" w:rsidP="00FA69DA">
            <w:pPr>
              <w:shd w:val="clear" w:color="auto" w:fill="FFFFFF"/>
              <w:spacing w:after="0"/>
              <w:ind w:right="-992"/>
              <w:jc w:val="left"/>
              <w:rPr>
                <w:rFonts w:ascii="Calibri" w:hAnsi="Calibri" w:cs="Arial"/>
                <w:color w:val="FF0000"/>
                <w:sz w:val="20"/>
                <w:lang w:val="en-GB"/>
              </w:rPr>
            </w:pPr>
            <w:r w:rsidRPr="00C01F6E">
              <w:rPr>
                <w:rFonts w:ascii="Calibri" w:hAnsi="Calibri" w:cs="Arial"/>
                <w:color w:val="FF0000"/>
                <w:sz w:val="20"/>
                <w:lang w:val="en-GB"/>
              </w:rPr>
              <w:t xml:space="preserve">Přímý nadřízený vysíla- </w:t>
            </w:r>
          </w:p>
          <w:p w14:paraId="0C1B5AA0" w14:textId="77777777" w:rsidR="00FA69DA" w:rsidRPr="00C01F6E" w:rsidRDefault="00FA69DA" w:rsidP="00FA69DA">
            <w:pPr>
              <w:shd w:val="clear" w:color="auto" w:fill="FFFFFF"/>
              <w:spacing w:after="0"/>
              <w:ind w:right="-992"/>
              <w:jc w:val="left"/>
              <w:rPr>
                <w:rFonts w:ascii="Calibri" w:hAnsi="Calibri" w:cs="Arial"/>
                <w:color w:val="FF0000"/>
                <w:sz w:val="20"/>
                <w:lang w:val="en-GB"/>
              </w:rPr>
            </w:pPr>
            <w:r w:rsidRPr="00C01F6E">
              <w:rPr>
                <w:rFonts w:ascii="Calibri" w:hAnsi="Calibri" w:cs="Arial"/>
                <w:color w:val="FF0000"/>
                <w:sz w:val="20"/>
                <w:lang w:val="en-GB"/>
              </w:rPr>
              <w:t>ného pedagoga (vyjadřu-</w:t>
            </w:r>
          </w:p>
          <w:p w14:paraId="10705111" w14:textId="77777777" w:rsidR="00FA69DA" w:rsidRPr="00C01F6E" w:rsidRDefault="00FA69DA" w:rsidP="00FA69DA">
            <w:pPr>
              <w:shd w:val="clear" w:color="auto" w:fill="FFFFFF"/>
              <w:spacing w:after="0"/>
              <w:ind w:right="-992"/>
              <w:jc w:val="left"/>
              <w:rPr>
                <w:rFonts w:ascii="Calibri" w:hAnsi="Calibri" w:cs="Arial"/>
                <w:color w:val="FF0000"/>
                <w:sz w:val="20"/>
                <w:lang w:val="en-GB"/>
              </w:rPr>
            </w:pPr>
            <w:r w:rsidRPr="00C01F6E">
              <w:rPr>
                <w:rFonts w:ascii="Calibri" w:hAnsi="Calibri" w:cs="Arial"/>
                <w:color w:val="FF0000"/>
                <w:sz w:val="20"/>
                <w:lang w:val="en-GB"/>
              </w:rPr>
              <w:t xml:space="preserve">jící souhlas s mobilitou </w:t>
            </w:r>
          </w:p>
          <w:p w14:paraId="3FE2C1B5" w14:textId="77777777" w:rsidR="00FA69DA" w:rsidRPr="00C01F6E" w:rsidRDefault="00FA69DA" w:rsidP="00FA69DA">
            <w:pPr>
              <w:shd w:val="clear" w:color="auto" w:fill="FFFFFF"/>
              <w:spacing w:after="0"/>
              <w:ind w:right="-992"/>
              <w:jc w:val="left"/>
              <w:rPr>
                <w:rFonts w:ascii="Calibri" w:hAnsi="Calibri" w:cs="Arial"/>
                <w:color w:val="FF0000"/>
                <w:sz w:val="20"/>
                <w:lang w:val="en-GB"/>
              </w:rPr>
            </w:pPr>
            <w:r w:rsidRPr="00C01F6E">
              <w:rPr>
                <w:rFonts w:ascii="Calibri" w:hAnsi="Calibri" w:cs="Arial"/>
                <w:color w:val="FF0000"/>
                <w:sz w:val="20"/>
                <w:lang w:val="en-GB"/>
              </w:rPr>
              <w:t xml:space="preserve">podpisem na konci </w:t>
            </w:r>
          </w:p>
          <w:p w14:paraId="56E939F8" w14:textId="792E0FFF" w:rsidR="007967A9" w:rsidRPr="005E466D" w:rsidRDefault="00FA69DA" w:rsidP="00FA69DA">
            <w:pPr>
              <w:shd w:val="clear" w:color="auto" w:fill="FFFFFF"/>
              <w:ind w:right="-993"/>
              <w:jc w:val="left"/>
              <w:rPr>
                <w:rFonts w:ascii="Verdana" w:hAnsi="Verdana" w:cs="Arial"/>
                <w:color w:val="002060"/>
                <w:sz w:val="20"/>
                <w:lang w:val="en-GB"/>
              </w:rPr>
            </w:pPr>
            <w:r w:rsidRPr="00C01F6E">
              <w:rPr>
                <w:rFonts w:ascii="Calibri" w:hAnsi="Calibri" w:cs="Arial"/>
                <w:color w:val="FF0000"/>
                <w:sz w:val="20"/>
                <w:lang w:val="en-GB"/>
              </w:rPr>
              <w:t>dokumentu)</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144B420A" w14:textId="77777777" w:rsidR="00FA69DA" w:rsidRPr="00FA69DA" w:rsidRDefault="00FA69DA" w:rsidP="00FA69DA">
            <w:pPr>
              <w:shd w:val="clear" w:color="auto" w:fill="FFFFFF"/>
              <w:spacing w:after="0"/>
              <w:ind w:right="-992"/>
              <w:jc w:val="left"/>
              <w:rPr>
                <w:rFonts w:ascii="Calibri" w:hAnsi="Calibri" w:cs="Arial"/>
                <w:color w:val="FF0000"/>
                <w:sz w:val="20"/>
                <w:lang w:val="en-GB"/>
              </w:rPr>
            </w:pPr>
            <w:r w:rsidRPr="00FA69DA">
              <w:rPr>
                <w:rFonts w:ascii="Calibri" w:hAnsi="Calibri" w:cs="Arial"/>
                <w:color w:val="FF0000"/>
                <w:sz w:val="20"/>
                <w:lang w:val="en-GB"/>
              </w:rPr>
              <w:t xml:space="preserve">Přímý nadřízený vysíla- </w:t>
            </w:r>
          </w:p>
          <w:p w14:paraId="56E939FB" w14:textId="26314457" w:rsidR="007967A9" w:rsidRPr="005E466D" w:rsidRDefault="00FA69DA" w:rsidP="00FA69DA">
            <w:pPr>
              <w:shd w:val="clear" w:color="auto" w:fill="FFFFFF"/>
              <w:ind w:right="-993"/>
              <w:jc w:val="left"/>
              <w:rPr>
                <w:rFonts w:ascii="Verdana" w:hAnsi="Verdana" w:cs="Arial"/>
                <w:b/>
                <w:color w:val="002060"/>
                <w:sz w:val="20"/>
                <w:lang w:val="fr-BE"/>
              </w:rPr>
            </w:pPr>
            <w:r w:rsidRPr="00FA69DA">
              <w:rPr>
                <w:rFonts w:ascii="Calibri" w:hAnsi="Calibri" w:cs="Arial"/>
                <w:color w:val="FF0000"/>
                <w:sz w:val="20"/>
                <w:lang w:val="en-GB"/>
              </w:rPr>
              <w:t>ného pedagoga</w:t>
            </w:r>
          </w:p>
        </w:tc>
      </w:tr>
      <w:tr w:rsidR="00F8532D" w:rsidRPr="005F0E76" w14:paraId="56E93A03" w14:textId="77777777" w:rsidTr="00107B17">
        <w:trPr>
          <w:trHeight w:val="811"/>
        </w:trPr>
        <w:tc>
          <w:tcPr>
            <w:tcW w:w="2228" w:type="dxa"/>
            <w:shd w:val="clear" w:color="auto" w:fill="FFFFFF"/>
          </w:tcPr>
          <w:p w14:paraId="56E939FF" w14:textId="0E76D7CA" w:rsidR="00F8532D" w:rsidRPr="00800D27" w:rsidRDefault="00FA69DA" w:rsidP="00B223B0">
            <w:pPr>
              <w:shd w:val="clear" w:color="auto" w:fill="FFFFFF"/>
              <w:spacing w:after="0"/>
              <w:ind w:right="-993"/>
              <w:jc w:val="left"/>
              <w:rPr>
                <w:rFonts w:ascii="Verdana" w:hAnsi="Verdana" w:cs="Arial"/>
                <w:sz w:val="20"/>
                <w:lang w:val="fr-BE"/>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4EFF605" w14:textId="77777777" w:rsidR="00FA69DA" w:rsidRPr="00C01F6E" w:rsidRDefault="00FA69DA" w:rsidP="00FA69DA">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56E93A00" w14:textId="14BDEE71" w:rsidR="00F8532D" w:rsidRPr="00800D27" w:rsidRDefault="00FA69DA" w:rsidP="00FA69DA">
            <w:pPr>
              <w:shd w:val="clear" w:color="auto" w:fill="FFFFFF"/>
              <w:spacing w:after="0"/>
              <w:ind w:right="-993"/>
              <w:jc w:val="left"/>
              <w:rPr>
                <w:rFonts w:ascii="Verdana" w:hAnsi="Verdana" w:cs="Arial"/>
                <w:color w:val="002060"/>
                <w:sz w:val="20"/>
                <w:lang w:val="fr-BE"/>
              </w:rPr>
            </w:pPr>
            <w:r w:rsidRPr="00C01F6E">
              <w:rPr>
                <w:rFonts w:ascii="Calibri Light" w:hAnsi="Calibri Light" w:cs="Arial"/>
                <w:color w:val="002060"/>
                <w:szCs w:val="24"/>
                <w:lang w:val="en-GB"/>
              </w:rPr>
              <w:t>International Office</w:t>
            </w:r>
          </w:p>
        </w:tc>
        <w:tc>
          <w:tcPr>
            <w:tcW w:w="2228" w:type="dxa"/>
            <w:shd w:val="clear" w:color="auto" w:fill="FFFFFF"/>
          </w:tcPr>
          <w:p w14:paraId="0C8C1AB7" w14:textId="77777777" w:rsidR="00FA69DA" w:rsidRPr="00FA69DA" w:rsidRDefault="00FA69DA" w:rsidP="00FA69DA">
            <w:pPr>
              <w:spacing w:after="0"/>
              <w:ind w:right="-992"/>
              <w:jc w:val="left"/>
              <w:rPr>
                <w:rFonts w:ascii="Verdana" w:hAnsi="Verdana" w:cs="Arial"/>
                <w:sz w:val="20"/>
                <w:lang w:val="en-GB"/>
              </w:rPr>
            </w:pPr>
            <w:r w:rsidRPr="00FA69DA">
              <w:rPr>
                <w:rFonts w:ascii="Verdana" w:hAnsi="Verdana" w:cs="Arial"/>
                <w:sz w:val="20"/>
                <w:lang w:val="en-GB"/>
              </w:rPr>
              <w:t>Contact person</w:t>
            </w:r>
          </w:p>
          <w:p w14:paraId="56E93A01" w14:textId="75E99E64" w:rsidR="00F8532D" w:rsidRPr="00F8532D" w:rsidRDefault="00FA69DA" w:rsidP="00FA69DA">
            <w:pPr>
              <w:shd w:val="clear" w:color="auto" w:fill="FFFFFF"/>
              <w:spacing w:after="0"/>
              <w:ind w:right="-992"/>
              <w:jc w:val="left"/>
              <w:rPr>
                <w:rFonts w:ascii="Verdana" w:hAnsi="Verdana" w:cs="Arial"/>
                <w:sz w:val="20"/>
                <w:lang w:val="en-GB"/>
              </w:rPr>
            </w:pPr>
            <w:r w:rsidRPr="00FA69DA">
              <w:rPr>
                <w:rFonts w:ascii="Verdana" w:hAnsi="Verdana" w:cs="Arial"/>
                <w:sz w:val="20"/>
                <w:lang w:val="en-GB"/>
              </w:rPr>
              <w:t>e-mail / phone</w:t>
            </w:r>
          </w:p>
        </w:tc>
        <w:tc>
          <w:tcPr>
            <w:tcW w:w="2228" w:type="dxa"/>
            <w:shd w:val="clear" w:color="auto" w:fill="FFFFFF"/>
          </w:tcPr>
          <w:p w14:paraId="56E93A02" w14:textId="26C24E38" w:rsidR="00F8532D" w:rsidRPr="00F8532D" w:rsidRDefault="00FA69DA" w:rsidP="006F285A">
            <w:pPr>
              <w:shd w:val="clear" w:color="auto" w:fill="FFFFFF"/>
              <w:spacing w:after="0"/>
              <w:ind w:right="-993"/>
              <w:jc w:val="left"/>
              <w:rPr>
                <w:rFonts w:ascii="Verdana" w:hAnsi="Verdana" w:cs="Arial"/>
                <w:b/>
                <w:color w:val="002060"/>
                <w:sz w:val="20"/>
                <w:lang w:val="en-GB"/>
              </w:rPr>
            </w:pPr>
            <w:r w:rsidRPr="00C01F6E">
              <w:rPr>
                <w:rFonts w:ascii="Calibri Light" w:hAnsi="Calibri Light" w:cs="Arial"/>
                <w:color w:val="002060"/>
                <w:sz w:val="20"/>
                <w:lang w:val="en-GB"/>
              </w:rPr>
              <w:t>radka.vavakova@vse.cz</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A5AEB78" w14:textId="77777777" w:rsidR="00FA69DA" w:rsidRDefault="00FA69DA" w:rsidP="00FA69DA">
            <w:pPr>
              <w:shd w:val="clear" w:color="auto" w:fill="FFFFFF"/>
              <w:spacing w:after="0"/>
              <w:ind w:right="-992"/>
              <w:jc w:val="left"/>
              <w:rPr>
                <w:rFonts w:ascii="Verdana" w:hAnsi="Verdana" w:cs="Arial"/>
                <w:color w:val="FF0000"/>
                <w:sz w:val="16"/>
                <w:szCs w:val="16"/>
                <w:lang w:val="en-GB"/>
              </w:rPr>
            </w:pPr>
            <w:r>
              <w:rPr>
                <w:rFonts w:ascii="Verdana" w:hAnsi="Verdana" w:cs="Arial"/>
                <w:color w:val="FF0000"/>
                <w:sz w:val="16"/>
                <w:szCs w:val="16"/>
                <w:lang w:val="en-GB"/>
              </w:rPr>
              <w:t>Kontaktní osoba na přijímajícím pra</w:t>
            </w:r>
          </w:p>
          <w:p w14:paraId="56E93A18" w14:textId="2D08200E" w:rsidR="007967A9" w:rsidRPr="00782942" w:rsidRDefault="00FA69DA" w:rsidP="00FA69DA">
            <w:pPr>
              <w:shd w:val="clear" w:color="auto" w:fill="FFFFFF"/>
              <w:spacing w:after="120"/>
              <w:ind w:right="-993"/>
              <w:jc w:val="left"/>
              <w:rPr>
                <w:rFonts w:ascii="Verdana" w:hAnsi="Verdana" w:cs="Arial"/>
                <w:sz w:val="20"/>
                <w:lang w:val="en-GB"/>
              </w:rPr>
            </w:pPr>
            <w:r w:rsidRPr="009D318A">
              <w:rPr>
                <w:rFonts w:ascii="Verdana" w:hAnsi="Verdana" w:cs="Arial"/>
                <w:color w:val="FF0000"/>
                <w:sz w:val="16"/>
                <w:szCs w:val="16"/>
                <w:lang w:val="en-GB"/>
              </w:rPr>
              <w:t>na přijímajícím pracovišti</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39AF1F4" w14:textId="77777777" w:rsidR="00FA69DA" w:rsidRPr="009D318A" w:rsidRDefault="00FA69DA" w:rsidP="00FA69DA">
            <w:pPr>
              <w:shd w:val="clear" w:color="auto" w:fill="FFFFFF"/>
              <w:spacing w:after="0"/>
              <w:ind w:right="-992"/>
              <w:jc w:val="left"/>
              <w:rPr>
                <w:rFonts w:ascii="Verdana" w:hAnsi="Verdana" w:cs="Arial"/>
                <w:color w:val="FF0000"/>
                <w:sz w:val="16"/>
                <w:szCs w:val="16"/>
                <w:lang w:val="en-GB"/>
              </w:rPr>
            </w:pPr>
            <w:r w:rsidRPr="009D318A">
              <w:rPr>
                <w:rFonts w:ascii="Verdana" w:hAnsi="Verdana" w:cs="Arial"/>
                <w:color w:val="FF0000"/>
                <w:sz w:val="16"/>
                <w:szCs w:val="16"/>
                <w:lang w:val="en-GB"/>
              </w:rPr>
              <w:t xml:space="preserve">Kontaktní osoba </w:t>
            </w:r>
          </w:p>
          <w:p w14:paraId="56E93A1A" w14:textId="7A40ED36" w:rsidR="007967A9" w:rsidRPr="00EF398E" w:rsidRDefault="00FA69DA" w:rsidP="00FA69DA">
            <w:pPr>
              <w:shd w:val="clear" w:color="auto" w:fill="FFFFFF"/>
              <w:spacing w:after="120"/>
              <w:ind w:right="-993"/>
              <w:jc w:val="left"/>
              <w:rPr>
                <w:rFonts w:ascii="Verdana" w:hAnsi="Verdana" w:cs="Arial"/>
                <w:b/>
                <w:color w:val="002060"/>
                <w:sz w:val="20"/>
                <w:lang w:val="fr-BE"/>
              </w:rPr>
            </w:pPr>
            <w:r w:rsidRPr="009D318A">
              <w:rPr>
                <w:rFonts w:ascii="Verdana" w:hAnsi="Verdana" w:cs="Arial"/>
                <w:color w:val="FF0000"/>
                <w:sz w:val="16"/>
                <w:szCs w:val="16"/>
                <w:lang w:val="en-GB"/>
              </w:rPr>
              <w:t>na přijímajícím pracovišti</w:t>
            </w: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29FD8767" w14:textId="731573CF" w:rsidR="00490F95" w:rsidRPr="007D2DC5"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509129B" w14:textId="77777777" w:rsidR="00153B61" w:rsidRDefault="00153B61" w:rsidP="007D2DC5">
            <w:pPr>
              <w:spacing w:after="120"/>
              <w:rPr>
                <w:rFonts w:ascii="Verdana" w:hAnsi="Verdana" w:cs="Calibri"/>
                <w:b/>
                <w:sz w:val="20"/>
                <w:lang w:val="en-GB"/>
              </w:rPr>
            </w:pPr>
            <w:bookmarkStart w:id="0" w:name="_GoBack"/>
            <w:bookmarkEnd w:id="0"/>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1BB48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6B0528" w:rsidRPr="006B0528">
              <w:rPr>
                <w:rStyle w:val="Odkaznavysvtlivky"/>
                <w:rFonts w:ascii="Verdana" w:hAnsi="Verdana" w:cs="Calibri"/>
                <w:color w:val="FF0000"/>
                <w:sz w:val="20"/>
                <w:lang w:val="en-GB"/>
              </w:rPr>
              <w:endnoteReference w:id="10"/>
            </w:r>
            <w:r w:rsidRPr="00490F95">
              <w:rPr>
                <w:rFonts w:ascii="Verdana" w:hAnsi="Verdana" w:cs="Calibri"/>
                <w:sz w:val="20"/>
                <w:lang w:val="en-GB"/>
              </w:rPr>
              <w:t>:</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4BE44364"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6B0528" w:rsidRPr="00BE33C2">
              <w:rPr>
                <w:rStyle w:val="Odkaznavysvtlivky"/>
                <w:rFonts w:ascii="Verdana" w:hAnsi="Verdana" w:cs="Calibri"/>
                <w:color w:val="FF0000"/>
                <w:sz w:val="20"/>
                <w:lang w:val="en-GB"/>
              </w:rPr>
              <w:endnoteReference w:id="11"/>
            </w:r>
            <w:r w:rsidRPr="00490F95">
              <w:rPr>
                <w:rFonts w:ascii="Verdana" w:hAnsi="Verdana" w:cs="Calibri"/>
                <w:sz w:val="20"/>
                <w:lang w:val="en-GB"/>
              </w:rPr>
              <w:t>:</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7D2DC5">
      <w:pPr>
        <w:spacing w:after="120"/>
        <w:rPr>
          <w:rFonts w:ascii="Verdana" w:hAnsi="Verdana" w:cs="Calibri"/>
          <w:b/>
          <w:color w:val="002060"/>
          <w:sz w:val="28"/>
          <w:lang w:val="en-GB"/>
        </w:rPr>
      </w:pPr>
    </w:p>
    <w:sectPr w:rsidR="00EF398E" w:rsidRPr="00E003B8" w:rsidSect="007D2DC5">
      <w:headerReference w:type="default" r:id="rId11"/>
      <w:footerReference w:type="default" r:id="rId12"/>
      <w:headerReference w:type="first" r:id="rId13"/>
      <w:footerReference w:type="first" r:id="rId14"/>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Default="00153B61" w:rsidP="00B223B0">
      <w:pPr>
        <w:pStyle w:val="Textvysvtlivek"/>
        <w:spacing w:after="100"/>
        <w:rPr>
          <w:rFonts w:ascii="Verdana" w:hAnsi="Verdana" w:cs="Calibri"/>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p w14:paraId="11EE1EAE" w14:textId="77777777" w:rsidR="006B0528" w:rsidRPr="004208DA" w:rsidRDefault="006B0528" w:rsidP="00B223B0">
      <w:pPr>
        <w:pStyle w:val="Textvysvtlivek"/>
        <w:spacing w:after="100"/>
        <w:rPr>
          <w:rFonts w:ascii="Verdana" w:hAnsi="Verdana" w:cs="Calibri"/>
          <w:color w:val="FF0000"/>
          <w:sz w:val="18"/>
          <w:szCs w:val="18"/>
          <w:lang w:val="en-GB"/>
        </w:rPr>
      </w:pPr>
    </w:p>
  </w:endnote>
  <w:endnote w:id="10">
    <w:p w14:paraId="6005719B" w14:textId="48B41293" w:rsidR="006B0528" w:rsidRPr="006B0528" w:rsidRDefault="006B0528">
      <w:pPr>
        <w:pStyle w:val="Textvysvtlivek"/>
        <w:contextualSpacing/>
        <w:rPr>
          <w:color w:val="FF0000"/>
          <w:lang w:val="cs-CZ"/>
        </w:rPr>
      </w:pPr>
      <w:r w:rsidRPr="006B0528">
        <w:rPr>
          <w:rStyle w:val="Odkaznavysvtlivky"/>
          <w:color w:val="FF0000"/>
        </w:rPr>
        <w:endnoteRef/>
      </w:r>
      <w:r w:rsidRPr="006B0528">
        <w:rPr>
          <w:color w:val="FF0000"/>
        </w:rPr>
        <w:t xml:space="preserve"> </w:t>
      </w:r>
      <w:r>
        <w:rPr>
          <w:color w:val="FF0000"/>
        </w:rPr>
        <w:t xml:space="preserve">(for VSE staff only) : </w:t>
      </w:r>
      <w:r w:rsidRPr="006B0528">
        <w:rPr>
          <w:b/>
          <w:color w:val="FF0000"/>
        </w:rPr>
        <w:t>Podepisuje</w:t>
      </w:r>
      <w:r>
        <w:rPr>
          <w:color w:val="FF0000"/>
        </w:rPr>
        <w:t xml:space="preserve"> přímý nadřízený vysílaného zaměstnance.</w:t>
      </w:r>
    </w:p>
  </w:endnote>
  <w:endnote w:id="11">
    <w:p w14:paraId="0EFA2561" w14:textId="5ED3141A" w:rsidR="006B0528" w:rsidRPr="006B0528" w:rsidRDefault="006B0528">
      <w:pPr>
        <w:pStyle w:val="Textvysvtlivek"/>
        <w:contextualSpacing/>
        <w:rPr>
          <w:lang w:val="cs-CZ"/>
        </w:rPr>
      </w:pPr>
      <w:r w:rsidRPr="006B0528">
        <w:rPr>
          <w:rStyle w:val="Odkaznavysvtlivky"/>
          <w:color w:val="FF0000"/>
        </w:rPr>
        <w:endnoteRef/>
      </w:r>
      <w:r w:rsidRPr="006B0528">
        <w:rPr>
          <w:color w:val="FF0000"/>
        </w:rPr>
        <w:t xml:space="preserve"> </w:t>
      </w:r>
      <w:r w:rsidR="00BE33C2">
        <w:rPr>
          <w:color w:val="FF0000"/>
        </w:rPr>
        <w:t xml:space="preserve">(for VSE staff only) : </w:t>
      </w:r>
      <w:r w:rsidR="00BE33C2" w:rsidRPr="006B0528">
        <w:rPr>
          <w:b/>
          <w:color w:val="FF0000"/>
        </w:rPr>
        <w:t>Podepisuje</w:t>
      </w:r>
      <w:r w:rsidR="00BE33C2">
        <w:rPr>
          <w:color w:val="FF0000"/>
        </w:rPr>
        <w:t xml:space="preserve"> přijímající pracoviště na zahraniční instituci.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Zpat"/>
          <w:jc w:val="center"/>
        </w:pPr>
        <w:r>
          <w:fldChar w:fldCharType="begin"/>
        </w:r>
        <w:r>
          <w:instrText xml:space="preserve"> PAGE   \* MERGEFORMAT </w:instrText>
        </w:r>
        <w:r>
          <w:fldChar w:fldCharType="separate"/>
        </w:r>
        <w:r w:rsidR="007D2DC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B290FA1"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3EF1AF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B900C23" w:rsidR="00E01AAA" w:rsidRPr="00967BFC" w:rsidRDefault="00E01AAA" w:rsidP="00C05937">
          <w:pPr>
            <w:pStyle w:val="ZDGName"/>
            <w:rPr>
              <w:lang w:val="en-GB"/>
            </w:rPr>
          </w:pPr>
        </w:p>
      </w:tc>
    </w:tr>
  </w:tbl>
  <w:p w14:paraId="56E93A5D" w14:textId="402E8351" w:rsidR="00506408" w:rsidRPr="00B6735A" w:rsidRDefault="007D2DC5" w:rsidP="00084A0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46EF0DBB">
              <wp:simplePos x="0" y="0"/>
              <wp:positionH relativeFrom="column">
                <wp:posOffset>3358515</wp:posOffset>
              </wp:positionH>
              <wp:positionV relativeFrom="paragraph">
                <wp:posOffset>-560705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4.45pt;margin-top:-44.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8B6"/>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743"/>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28"/>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DC5"/>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ABB"/>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5EC3"/>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3C2"/>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69DA"/>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15:docId w15:val="{14133FB1-5AC5-4FF7-8ED4-89398E96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0" ma:contentTypeDescription="Vytvoří nový dokument" ma:contentTypeScope="" ma:versionID="caff9d963974bc3b2e170e0b828ea709">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ecd678587fddf021e51fefe870bd8f1b"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Rok"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Rok" ma:index="11" nillable="true" ma:displayName="Rok" ma:default="2016" ma:format="Dropdown" ma:internalName="Rok">
      <xsd:simpleType>
        <xsd:restriction base="dms:Choice">
          <xsd:enumeration value="2016"/>
          <xsd:enumeration value="2017"/>
          <xsd:enumeration value="2018"/>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k xmlns="4af6fcea-2291-4f74-8d1e-64e377998959">2016</Ro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0774-5F6B-4A19-B54D-202870FC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85815-1EF8-4FDE-9380-D0459FC5C905}">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4af6fcea-2291-4f74-8d1e-64e377998959"/>
    <ds:schemaRef ds:uri="35f128f6-f38e-4cdb-b101-97c65dcbc942"/>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129FCAE-AD12-43B0-B9AD-9918E0D4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485</Words>
  <Characters>2868</Characters>
  <Application>Microsoft Office Word</Application>
  <DocSecurity>0</DocSecurity>
  <PresentationFormat>Microsoft Word 11.0</PresentationFormat>
  <Lines>23</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3347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Radka Vaváková</cp:lastModifiedBy>
  <cp:revision>3</cp:revision>
  <cp:lastPrinted>2018-03-16T17:29:00Z</cp:lastPrinted>
  <dcterms:created xsi:type="dcterms:W3CDTF">2018-08-10T10:17:00Z</dcterms:created>
  <dcterms:modified xsi:type="dcterms:W3CDTF">2018-08-29T12:44:00Z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Year">
    <vt:lpwstr>2018</vt:lpwstr>
  </property>
  <property fmtid="{D5CDD505-2E9C-101B-9397-08002B2CF9AE}" pid="16" name="Document">
    <vt:lpwstr>E+ Grant agreements (annexes II + charters)</vt:lpwstr>
  </property>
  <property fmtid="{D5CDD505-2E9C-101B-9397-08002B2CF9AE}" pid="17" name="Leader (staff member)">
    <vt:lpwstr/>
  </property>
  <property fmtid="{D5CDD505-2E9C-101B-9397-08002B2CF9AE}" pid="18" name="Final date of delivery">
    <vt:lpwstr/>
  </property>
  <property fmtid="{D5CDD505-2E9C-101B-9397-08002B2CF9AE}" pid="19" name="Leader (unit)">
    <vt:lpwstr/>
  </property>
  <property fmtid="{D5CDD505-2E9C-101B-9397-08002B2CF9AE}" pid="20" name="pgc6">
    <vt:lpwstr/>
  </property>
  <property fmtid="{D5CDD505-2E9C-101B-9397-08002B2CF9AE}" pid="21" name="Next date of delivery">
    <vt:lpwstr/>
  </property>
</Properties>
</file>